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pPr w:leftFromText="180" w:rightFromText="180" w:vertAnchor="text" w:horzAnchor="page" w:tblpX="12301" w:tblpY="-126"/>
        <w:tblOverlap w:val="never"/>
        <w:tblW w:w="3543" w:type="dxa"/>
        <w:tblLook w:val="04A0" w:firstRow="1" w:lastRow="0" w:firstColumn="1" w:lastColumn="0" w:noHBand="0" w:noVBand="1"/>
      </w:tblPr>
      <w:tblGrid>
        <w:gridCol w:w="3543"/>
      </w:tblGrid>
      <w:tr w:rsidR="002F7D9E" w:rsidRPr="002F7D9E" w:rsidTr="002F7D9E">
        <w:trPr>
          <w:trHeight w:val="1843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2F7D9E" w:rsidRPr="002F7D9E" w:rsidRDefault="002F7D9E" w:rsidP="002F7D9E">
            <w:pPr>
              <w:tabs>
                <w:tab w:val="center" w:pos="7285"/>
                <w:tab w:val="left" w:pos="10206"/>
                <w:tab w:val="left" w:pos="10773"/>
                <w:tab w:val="left" w:pos="11766"/>
              </w:tabs>
              <w:suppressAutoHyphens w:val="0"/>
              <w:autoSpaceDE w:val="0"/>
              <w:adjustRightInd w:val="0"/>
              <w:ind w:right="-172"/>
              <w:textAlignment w:val="auto"/>
              <w:rPr>
                <w:rFonts w:ascii="Liberation Serif" w:eastAsiaTheme="minorHAnsi" w:hAnsi="Liberation Serif" w:cs="Calibri"/>
                <w:bCs/>
                <w:lang w:eastAsia="en-US"/>
              </w:rPr>
            </w:pPr>
            <w:r w:rsidRPr="002F7D9E">
              <w:rPr>
                <w:rFonts w:ascii="Liberation Serif" w:eastAsiaTheme="minorHAnsi" w:hAnsi="Liberation Serif" w:cs="Calibri"/>
                <w:bCs/>
                <w:lang w:eastAsia="en-US"/>
              </w:rPr>
              <w:t>Приложение</w:t>
            </w:r>
            <w:r>
              <w:rPr>
                <w:rFonts w:ascii="Liberation Serif" w:eastAsiaTheme="minorHAnsi" w:hAnsi="Liberation Serif" w:cs="Calibri"/>
                <w:bCs/>
                <w:lang w:eastAsia="en-US"/>
              </w:rPr>
              <w:t xml:space="preserve"> </w:t>
            </w:r>
          </w:p>
          <w:p w:rsidR="002F7D9E" w:rsidRPr="002F7D9E" w:rsidRDefault="002F7D9E" w:rsidP="002F7D9E">
            <w:pPr>
              <w:tabs>
                <w:tab w:val="center" w:pos="7285"/>
                <w:tab w:val="left" w:pos="10206"/>
                <w:tab w:val="left" w:pos="10773"/>
                <w:tab w:val="left" w:pos="11766"/>
              </w:tabs>
              <w:suppressAutoHyphens w:val="0"/>
              <w:autoSpaceDE w:val="0"/>
              <w:adjustRightInd w:val="0"/>
              <w:ind w:right="-172"/>
              <w:textAlignment w:val="auto"/>
              <w:rPr>
                <w:rFonts w:ascii="Liberation Serif" w:eastAsiaTheme="minorHAnsi" w:hAnsi="Liberation Serif" w:cs="Calibri"/>
                <w:bCs/>
                <w:lang w:eastAsia="en-US"/>
              </w:rPr>
            </w:pPr>
            <w:r w:rsidRPr="002F7D9E">
              <w:rPr>
                <w:rFonts w:ascii="Liberation Serif" w:eastAsiaTheme="minorHAnsi" w:hAnsi="Liberation Serif" w:cs="Calibri"/>
                <w:bCs/>
                <w:lang w:eastAsia="en-US"/>
              </w:rPr>
              <w:t>УТВЕРЖДЕН</w:t>
            </w:r>
          </w:p>
          <w:p w:rsidR="002F7D9E" w:rsidRPr="002F7D9E" w:rsidRDefault="002F7D9E" w:rsidP="002F7D9E">
            <w:pPr>
              <w:tabs>
                <w:tab w:val="center" w:pos="7285"/>
                <w:tab w:val="left" w:pos="10206"/>
                <w:tab w:val="left" w:pos="10773"/>
                <w:tab w:val="left" w:pos="11766"/>
              </w:tabs>
              <w:suppressAutoHyphens w:val="0"/>
              <w:autoSpaceDE w:val="0"/>
              <w:adjustRightInd w:val="0"/>
              <w:ind w:right="-172"/>
              <w:textAlignment w:val="auto"/>
              <w:rPr>
                <w:rFonts w:ascii="Liberation Serif" w:eastAsiaTheme="minorHAnsi" w:hAnsi="Liberation Serif" w:cs="Calibri"/>
                <w:bCs/>
                <w:lang w:eastAsia="en-US"/>
              </w:rPr>
            </w:pPr>
            <w:r w:rsidRPr="002F7D9E">
              <w:rPr>
                <w:rFonts w:ascii="Liberation Serif" w:eastAsiaTheme="minorHAnsi" w:hAnsi="Liberation Serif" w:cs="Calibri"/>
                <w:bCs/>
                <w:lang w:eastAsia="en-US"/>
              </w:rPr>
              <w:t xml:space="preserve">постановлением Главы </w:t>
            </w:r>
          </w:p>
          <w:p w:rsidR="002F7D9E" w:rsidRPr="002F7D9E" w:rsidRDefault="002F7D9E" w:rsidP="002F7D9E">
            <w:pPr>
              <w:tabs>
                <w:tab w:val="center" w:pos="7285"/>
                <w:tab w:val="left" w:pos="10206"/>
                <w:tab w:val="left" w:pos="10773"/>
                <w:tab w:val="left" w:pos="11766"/>
              </w:tabs>
              <w:suppressAutoHyphens w:val="0"/>
              <w:autoSpaceDE w:val="0"/>
              <w:adjustRightInd w:val="0"/>
              <w:ind w:right="-172"/>
              <w:textAlignment w:val="auto"/>
              <w:rPr>
                <w:rFonts w:ascii="Liberation Serif" w:eastAsiaTheme="minorHAnsi" w:hAnsi="Liberation Serif" w:cs="Calibri"/>
                <w:bCs/>
                <w:lang w:eastAsia="en-US"/>
              </w:rPr>
            </w:pPr>
            <w:r w:rsidRPr="002F7D9E">
              <w:rPr>
                <w:rFonts w:ascii="Liberation Serif" w:eastAsiaTheme="minorHAnsi" w:hAnsi="Liberation Serif" w:cs="Calibri"/>
                <w:bCs/>
                <w:lang w:eastAsia="en-US"/>
              </w:rPr>
              <w:t xml:space="preserve">муниципального округа Первоуральск  </w:t>
            </w:r>
          </w:p>
          <w:p w:rsidR="002F7D9E" w:rsidRPr="002F7D9E" w:rsidRDefault="00E8419C" w:rsidP="002F7D9E">
            <w:pPr>
              <w:tabs>
                <w:tab w:val="center" w:pos="7285"/>
                <w:tab w:val="left" w:pos="10206"/>
                <w:tab w:val="left" w:pos="10773"/>
                <w:tab w:val="left" w:pos="11766"/>
              </w:tabs>
              <w:suppressAutoHyphens w:val="0"/>
              <w:autoSpaceDE w:val="0"/>
              <w:adjustRightInd w:val="0"/>
              <w:ind w:right="-172"/>
              <w:textAlignment w:val="auto"/>
              <w:rPr>
                <w:rFonts w:ascii="Liberation Serif" w:eastAsiaTheme="minorHAnsi" w:hAnsi="Liberation Serif" w:cs="Calibri"/>
                <w:bCs/>
                <w:lang w:eastAsia="en-US"/>
              </w:rPr>
            </w:pPr>
            <w:r>
              <w:rPr>
                <w:rFonts w:ascii="Liberation Serif" w:eastAsiaTheme="minorHAnsi" w:hAnsi="Liberation Serif" w:cs="Calibri"/>
                <w:bCs/>
                <w:lang w:eastAsia="en-US"/>
              </w:rPr>
              <w:t xml:space="preserve">от 29.05.2025   </w:t>
            </w:r>
            <w:bookmarkStart w:id="0" w:name="_GoBack"/>
            <w:bookmarkEnd w:id="0"/>
            <w:r>
              <w:rPr>
                <w:rFonts w:ascii="Liberation Serif" w:eastAsiaTheme="minorHAnsi" w:hAnsi="Liberation Serif" w:cs="Calibri"/>
                <w:bCs/>
                <w:lang w:eastAsia="en-US"/>
              </w:rPr>
              <w:t xml:space="preserve"> № 68</w:t>
            </w:r>
          </w:p>
        </w:tc>
      </w:tr>
    </w:tbl>
    <w:p w:rsidR="002F7D9E" w:rsidRPr="00833B77" w:rsidRDefault="002F7D9E" w:rsidP="002F7D9E">
      <w:pPr>
        <w:pStyle w:val="a4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  <w:sz w:val="24"/>
          <w:szCs w:val="24"/>
        </w:rPr>
        <w:t xml:space="preserve">                 </w:t>
      </w:r>
    </w:p>
    <w:tbl>
      <w:tblPr>
        <w:tblStyle w:val="ac"/>
        <w:tblpPr w:leftFromText="180" w:rightFromText="180" w:vertAnchor="text" w:tblpXSpec="right" w:tblpY="1"/>
        <w:tblOverlap w:val="never"/>
        <w:tblW w:w="3543" w:type="dxa"/>
        <w:tblLook w:val="04A0" w:firstRow="1" w:lastRow="0" w:firstColumn="1" w:lastColumn="0" w:noHBand="0" w:noVBand="1"/>
      </w:tblPr>
      <w:tblGrid>
        <w:gridCol w:w="3543"/>
      </w:tblGrid>
      <w:tr w:rsidR="002F7D9E" w:rsidRPr="002F7D9E" w:rsidTr="00F45500"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2F7D9E" w:rsidRPr="002F7D9E" w:rsidRDefault="002F7D9E" w:rsidP="002F7D9E">
            <w:pPr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6517E1" w:rsidRPr="00833B77" w:rsidRDefault="002F7D9E" w:rsidP="002F7D9E">
      <w:pPr>
        <w:pStyle w:val="a4"/>
        <w:jc w:val="both"/>
        <w:rPr>
          <w:rFonts w:ascii="Liberation Serif" w:hAnsi="Liberation Serif"/>
          <w:b/>
        </w:rPr>
      </w:pPr>
      <w:r w:rsidRPr="002F7D9E">
        <w:rPr>
          <w:rFonts w:ascii="Liberation Serif" w:eastAsiaTheme="minorHAnsi" w:hAnsi="Liberation Serif" w:cs="Liberation Serif"/>
          <w:b/>
          <w:sz w:val="24"/>
          <w:szCs w:val="24"/>
        </w:rPr>
        <w:br w:type="textWrapping" w:clear="all"/>
      </w:r>
    </w:p>
    <w:p w:rsidR="009C4101" w:rsidRPr="00833B77" w:rsidRDefault="009C4101" w:rsidP="009C4101">
      <w:pPr>
        <w:jc w:val="center"/>
        <w:rPr>
          <w:rFonts w:ascii="Liberation Serif" w:hAnsi="Liberation Serif"/>
          <w:b/>
        </w:rPr>
      </w:pPr>
      <w:r w:rsidRPr="00833B77">
        <w:rPr>
          <w:rFonts w:ascii="Liberation Serif" w:hAnsi="Liberation Serif"/>
          <w:b/>
        </w:rPr>
        <w:t xml:space="preserve">План мероприятий </w:t>
      </w:r>
      <w:r w:rsidR="006517E1" w:rsidRPr="00833B77">
        <w:rPr>
          <w:rFonts w:ascii="Liberation Serif" w:hAnsi="Liberation Serif"/>
          <w:b/>
        </w:rPr>
        <w:t xml:space="preserve"> </w:t>
      </w:r>
      <w:r w:rsidRPr="00833B77">
        <w:rPr>
          <w:rFonts w:ascii="Liberation Serif" w:hAnsi="Liberation Serif"/>
          <w:b/>
        </w:rPr>
        <w:t>по реализации Стратегии</w:t>
      </w:r>
    </w:p>
    <w:p w:rsidR="009C4101" w:rsidRPr="00833B77" w:rsidRDefault="009C4101" w:rsidP="009C4101">
      <w:pPr>
        <w:jc w:val="center"/>
        <w:rPr>
          <w:rFonts w:ascii="Liberation Serif" w:hAnsi="Liberation Serif"/>
          <w:b/>
        </w:rPr>
      </w:pPr>
      <w:r w:rsidRPr="00833B77">
        <w:rPr>
          <w:rFonts w:ascii="Liberation Serif" w:hAnsi="Liberation Serif"/>
          <w:b/>
        </w:rPr>
        <w:t xml:space="preserve">противодействия экстремизму в Российской Федерации </w:t>
      </w:r>
    </w:p>
    <w:p w:rsidR="006517E1" w:rsidRPr="00833B77" w:rsidRDefault="009C4101" w:rsidP="002F7D9E">
      <w:pPr>
        <w:tabs>
          <w:tab w:val="left" w:pos="11766"/>
        </w:tabs>
        <w:jc w:val="center"/>
      </w:pPr>
      <w:r w:rsidRPr="00833B77">
        <w:rPr>
          <w:rFonts w:ascii="Liberation Serif" w:hAnsi="Liberation Serif"/>
          <w:b/>
        </w:rPr>
        <w:t xml:space="preserve">на территории </w:t>
      </w:r>
      <w:r w:rsidR="00F35944" w:rsidRPr="00833B77">
        <w:rPr>
          <w:rFonts w:ascii="Liberation Serif" w:hAnsi="Liberation Serif"/>
          <w:b/>
        </w:rPr>
        <w:t xml:space="preserve">муниципального </w:t>
      </w:r>
      <w:r w:rsidR="006517E1" w:rsidRPr="00833B77">
        <w:rPr>
          <w:rFonts w:ascii="Liberation Serif" w:hAnsi="Liberation Serif"/>
          <w:b/>
          <w:bCs/>
        </w:rPr>
        <w:t>округ</w:t>
      </w:r>
      <w:r w:rsidR="00F35944" w:rsidRPr="00833B77">
        <w:rPr>
          <w:rFonts w:ascii="Liberation Serif" w:hAnsi="Liberation Serif"/>
          <w:b/>
          <w:bCs/>
        </w:rPr>
        <w:t>а</w:t>
      </w:r>
      <w:r w:rsidR="006517E1" w:rsidRPr="00833B77">
        <w:rPr>
          <w:rFonts w:ascii="Liberation Serif" w:hAnsi="Liberation Serif"/>
          <w:b/>
          <w:bCs/>
        </w:rPr>
        <w:t xml:space="preserve"> Первоуральск на 202</w:t>
      </w:r>
      <w:r w:rsidR="00F35944" w:rsidRPr="00833B77">
        <w:rPr>
          <w:rFonts w:ascii="Liberation Serif" w:hAnsi="Liberation Serif"/>
          <w:b/>
          <w:bCs/>
        </w:rPr>
        <w:t>5</w:t>
      </w:r>
      <w:r w:rsidR="006517E1" w:rsidRPr="00833B77">
        <w:rPr>
          <w:rFonts w:ascii="Liberation Serif" w:hAnsi="Liberation Serif"/>
          <w:b/>
          <w:bCs/>
        </w:rPr>
        <w:t xml:space="preserve"> - 202</w:t>
      </w:r>
      <w:r w:rsidR="00F35944" w:rsidRPr="00833B77">
        <w:rPr>
          <w:rFonts w:ascii="Liberation Serif" w:hAnsi="Liberation Serif"/>
          <w:b/>
          <w:bCs/>
        </w:rPr>
        <w:t>7</w:t>
      </w:r>
      <w:r w:rsidR="006517E1" w:rsidRPr="00833B77">
        <w:rPr>
          <w:rFonts w:ascii="Liberation Serif" w:hAnsi="Liberation Serif"/>
          <w:b/>
          <w:bCs/>
        </w:rPr>
        <w:t xml:space="preserve"> годы</w:t>
      </w:r>
    </w:p>
    <w:p w:rsidR="006517E1" w:rsidRPr="00833B77" w:rsidRDefault="006517E1" w:rsidP="006517E1">
      <w:pPr>
        <w:pStyle w:val="a4"/>
        <w:rPr>
          <w:rFonts w:ascii="Liberation Serif" w:hAnsi="Liberation Serif" w:cs="Liberation Serif"/>
        </w:rPr>
      </w:pPr>
    </w:p>
    <w:tbl>
      <w:tblPr>
        <w:tblpPr w:leftFromText="180" w:rightFromText="180" w:vertAnchor="text" w:tblpY="1"/>
        <w:tblOverlap w:val="never"/>
        <w:tblW w:w="145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8479"/>
        <w:gridCol w:w="2835"/>
        <w:gridCol w:w="2686"/>
      </w:tblGrid>
      <w:tr w:rsidR="00B01536" w:rsidRPr="00833B77" w:rsidTr="00200EE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</w:t>
            </w:r>
            <w:proofErr w:type="gramStart"/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п</w:t>
            </w:r>
            <w:proofErr w:type="gramEnd"/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/п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Период исполнения</w:t>
            </w:r>
          </w:p>
        </w:tc>
      </w:tr>
      <w:tr w:rsidR="006517E1" w:rsidRPr="00833B77" w:rsidTr="00971823">
        <w:tc>
          <w:tcPr>
            <w:tcW w:w="1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numPr>
                <w:ilvl w:val="0"/>
                <w:numId w:val="10"/>
              </w:num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В сфере законодательной деятельности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Подготовка и принятие муниципальных программ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(планов)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по профилактике экстремизм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 с последующим контролем хода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их реализации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AC4ED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По мере истечения срока действия</w:t>
            </w:r>
          </w:p>
          <w:p w:rsidR="006517E1" w:rsidRPr="00833B77" w:rsidRDefault="006517E1" w:rsidP="00AC4ED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программных документов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Формирование состава межведомственной комиссии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br/>
              <w:t>по профилактике экстремизма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AC4ED6" w:rsidP="00AC4ED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</w:tr>
      <w:tr w:rsidR="006517E1" w:rsidRPr="00833B77" w:rsidTr="00971823">
        <w:tc>
          <w:tcPr>
            <w:tcW w:w="1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numPr>
                <w:ilvl w:val="0"/>
                <w:numId w:val="10"/>
              </w:num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В сфере правоохранительной деятельности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Мониторинг внешнего вида зданий и сооружений на территории муниципального образования с целью выявления фактов нанесения на объекты муниципальной собственности или иные здания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br/>
              <w:t>и сооружения:</w:t>
            </w:r>
          </w:p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- нацистской атрибутики или символики либо атрибутики, сходной с нацистской атрибутикой или символикой; </w:t>
            </w:r>
          </w:p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- символики экстремистских организаций; </w:t>
            </w:r>
          </w:p>
          <w:p w:rsidR="00A70FD7" w:rsidRPr="00A70FD7" w:rsidRDefault="006517E1" w:rsidP="00971823">
            <w:pPr>
              <w:pStyle w:val="a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- атрибутики или символики, надписей или изображений, способствующих </w:t>
            </w:r>
            <w:r w:rsidRPr="00833B77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возникновению или обострению межнациональных, межконфессиональных </w:t>
            </w:r>
            <w:r w:rsidRPr="00833B77">
              <w:rPr>
                <w:rFonts w:ascii="Liberation Serif" w:hAnsi="Liberation Serif" w:cs="Liberation Serif"/>
                <w:bCs/>
                <w:sz w:val="24"/>
                <w:szCs w:val="24"/>
              </w:rPr>
              <w:br/>
              <w:t>и общественно-политических конфликтов.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Первоуральск,</w:t>
            </w:r>
          </w:p>
          <w:p w:rsidR="006517E1" w:rsidRPr="00833B77" w:rsidRDefault="0090333C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УЖКХ и</w:t>
            </w:r>
            <w:proofErr w:type="gramStart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  <w:r w:rsidR="00E57A20">
              <w:t xml:space="preserve"> </w:t>
            </w:r>
            <w:r w:rsidR="00E57A20" w:rsidRPr="00E57A20">
              <w:rPr>
                <w:rFonts w:ascii="Liberation Serif" w:hAnsi="Liberation Serif" w:cs="Liberation Serif"/>
                <w:sz w:val="24"/>
                <w:szCs w:val="24"/>
              </w:rPr>
              <w:t>муниципального округа Первоуральск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ОМВД России </w:t>
            </w:r>
            <w:r w:rsidR="0090333C" w:rsidRPr="00833B77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90333C" w:rsidRPr="00833B77">
              <w:rPr>
                <w:rFonts w:ascii="Liberation Serif" w:hAnsi="Liberation Serif" w:cs="Liberation Serif"/>
                <w:sz w:val="24"/>
                <w:szCs w:val="24"/>
              </w:rPr>
              <w:t>ий»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AC4ED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Ежеквартально</w:t>
            </w:r>
          </w:p>
          <w:p w:rsidR="006517E1" w:rsidRPr="00833B77" w:rsidRDefault="006517E1" w:rsidP="00AC4ED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до 10 числа следующего месяца за </w:t>
            </w:r>
            <w:proofErr w:type="gramStart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отчетным</w:t>
            </w:r>
            <w:proofErr w:type="gramEnd"/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3C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3C" w:rsidRPr="00833B77" w:rsidRDefault="0090333C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Организация работы с обращениями граждан и другими информационными материалами в целях противодействия экстремизму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3C" w:rsidRPr="00833B77" w:rsidRDefault="0090333C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ОМВД России «Первоуральский»,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Администрация муниципального округа Первоуральск,</w:t>
            </w:r>
            <w:r w:rsidR="00C31D0A" w:rsidRPr="00833B77">
              <w:t xml:space="preserve"> </w:t>
            </w:r>
            <w:r w:rsidR="00C31D0A" w:rsidRPr="00833B77">
              <w:rPr>
                <w:rFonts w:ascii="Liberation Serif" w:hAnsi="Liberation Serif" w:cs="Liberation Serif"/>
                <w:sz w:val="24"/>
                <w:szCs w:val="24"/>
              </w:rPr>
              <w:t>отделение Управления ФСБ РФ по Свердловской области в г. Первоуральске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3C" w:rsidRPr="00833B77" w:rsidRDefault="00AC4ED6" w:rsidP="00AC4ED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3C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3C" w:rsidRPr="00833B77" w:rsidRDefault="00C31D0A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Проведение профилактической работы с лицами</w:t>
            </w:r>
            <w:r w:rsidR="00AC4ED6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подверженными влиянию экстремистской  идеологии.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3C" w:rsidRPr="00833B77" w:rsidRDefault="00C31D0A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ОМВД России «Первоуральский», Администрация муниципального округа Первоуральск, Управление образования муниципального округа Первоуральск,  отделение Управления ФСБ РФ по Свердловской области в г. Первоуральске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3C" w:rsidRPr="00833B77" w:rsidRDefault="00AC4ED6" w:rsidP="00AC4ED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ED6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C29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C29" w:rsidRPr="00833B77" w:rsidRDefault="00FB1C29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Организация професси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 xml:space="preserve">ональной подготовки сотрудников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правоохранительных органов и получение им дополнительного профессионального образования по утверждённым в установленном порядке образовательным программам в области выявления, пресечения</w:t>
            </w:r>
            <w:r w:rsidR="00530B43" w:rsidRPr="00833B77">
              <w:rPr>
                <w:rFonts w:ascii="Liberation Serif" w:hAnsi="Liberation Serif" w:cs="Liberation Serif"/>
                <w:sz w:val="24"/>
                <w:szCs w:val="24"/>
              </w:rPr>
              <w:t>, раскрытия, расследования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, профилактики, квалификации экстремистских проявлений, а также в области противодействия финансированию экстремисткой и террористической деятельности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C29" w:rsidRPr="00833B77" w:rsidRDefault="00FB1C29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ОМВД России «Первоуральский»,</w:t>
            </w:r>
            <w:r w:rsidRPr="00833B77"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отделение Управления ФСБ РФ по Свердловской области в г. Первоуральске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C29" w:rsidRPr="00833B7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AC4ED6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Предоставление территориальным правоохранительным органам (</w:t>
            </w:r>
            <w:r w:rsidRPr="00833B77">
              <w:rPr>
                <w:rFonts w:ascii="Liberation Serif" w:hAnsi="Liberation Serif" w:cs="Liberation Serif"/>
                <w:bCs/>
                <w:sz w:val="24"/>
                <w:szCs w:val="24"/>
              </w:rPr>
              <w:t>органы внутренних дел, органы безопасности, органы прокуратуры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) возможности размещения на официальных сайтах и страницах в социальных сетях органов местного самоуправления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округа Первоур</w:t>
            </w:r>
            <w:r w:rsidR="007B278E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альск  компетентной информации 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 результатах деятельности в сфере противодействия экстремизма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FF615D" w:rsidP="00AC4ED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615D"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833B77" w:rsidRDefault="00AC4ED6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Выявление и ликвидация источников и каналов финансирования экстремистской и террористической деятельности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AC4ED6" w:rsidRDefault="00AC4ED6" w:rsidP="00AC4ED6">
            <w:pPr>
              <w:jc w:val="center"/>
              <w:rPr>
                <w:rFonts w:ascii="Liberation Serif" w:hAnsi="Liberation Serif"/>
              </w:rPr>
            </w:pPr>
            <w:r w:rsidRPr="00AC4ED6">
              <w:rPr>
                <w:rFonts w:ascii="Liberation Serif" w:hAnsi="Liberation Serif"/>
              </w:rPr>
              <w:t xml:space="preserve">ОМВД России «Первоуральский», отделение Управления ФСБ РФ по </w:t>
            </w:r>
            <w:r w:rsidRPr="00AC4ED6">
              <w:rPr>
                <w:rFonts w:ascii="Liberation Serif" w:hAnsi="Liberation Serif"/>
              </w:rPr>
              <w:lastRenderedPageBreak/>
              <w:t>Свердловской области в г. Первоуральске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Default="00AC4ED6" w:rsidP="00AC4ED6">
            <w:pPr>
              <w:jc w:val="center"/>
            </w:pPr>
            <w:r w:rsidRPr="002453B2">
              <w:rPr>
                <w:rFonts w:ascii="Liberation Serif" w:hAnsi="Liberation Serif" w:cs="Liberation Serif"/>
              </w:rPr>
              <w:lastRenderedPageBreak/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833B77" w:rsidRDefault="00AC4ED6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Осуществление учета лиц, выехавших за пределы Российской Федерации для участия в деятельности экстремистских организаций, а также для прохождения обучения в учебных центрах недружественных государств, в деятельности которых имеются признаки экстремизма.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AC4ED6" w:rsidRDefault="00AC4ED6" w:rsidP="00AC4ED6">
            <w:pPr>
              <w:jc w:val="center"/>
              <w:rPr>
                <w:rFonts w:ascii="Liberation Serif" w:hAnsi="Liberation Serif"/>
              </w:rPr>
            </w:pPr>
            <w:r w:rsidRPr="00AC4ED6">
              <w:rPr>
                <w:rFonts w:ascii="Liberation Serif" w:hAnsi="Liberation Serif"/>
              </w:rPr>
              <w:t>ОМВД России «Первоуральский», отделение Управления ФСБ РФ по Свердловской области в г. Первоуральске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Default="00AC4ED6" w:rsidP="00AC4ED6">
            <w:pPr>
              <w:jc w:val="center"/>
            </w:pPr>
            <w:r w:rsidRPr="002453B2">
              <w:rPr>
                <w:rFonts w:ascii="Liberation Serif" w:hAnsi="Liberation Serif" w:cs="Liberation Serif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833B77" w:rsidRDefault="00AC4ED6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Выявление организаций и физических лиц, причастных к экстремистской деятельности, ведение перечня организаций и физических лиц, в отношении которых имеются сведения об их причастности к экстремистской деятельности.</w:t>
            </w:r>
          </w:p>
          <w:p w:rsidR="00AC4ED6" w:rsidRPr="00833B77" w:rsidRDefault="00AC4ED6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833B77" w:rsidRDefault="00AC4ED6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ОМВД России «Первоуральский»,</w:t>
            </w:r>
            <w:r w:rsidRPr="00833B77"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отделение Управления ФСБ РФ по Свердловской области в г. Первоуральске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Default="00AC4ED6" w:rsidP="00AC4ED6">
            <w:pPr>
              <w:jc w:val="center"/>
            </w:pPr>
            <w:r w:rsidRPr="002453B2">
              <w:rPr>
                <w:rFonts w:ascii="Liberation Serif" w:hAnsi="Liberation Serif" w:cs="Liberation Serif"/>
              </w:rPr>
              <w:t>постоянно</w:t>
            </w:r>
          </w:p>
        </w:tc>
      </w:tr>
      <w:tr w:rsidR="006517E1" w:rsidRPr="00833B77" w:rsidTr="00971823">
        <w:tc>
          <w:tcPr>
            <w:tcW w:w="1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numPr>
                <w:ilvl w:val="0"/>
                <w:numId w:val="10"/>
              </w:num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В сфере государственной национальной политики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A70FD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Мониторинг наличия и деятельности </w:t>
            </w:r>
            <w:proofErr w:type="spellStart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квазирелигиозных</w:t>
            </w:r>
            <w:proofErr w:type="spellEnd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и </w:t>
            </w:r>
            <w:proofErr w:type="spellStart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субкультурных</w:t>
            </w:r>
            <w:proofErr w:type="spellEnd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групп деструктивной направленности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 территории муниципального образования.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AC4ED6" w:rsidP="00AC4ED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ED6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ACD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7B7" w:rsidRPr="00833B77" w:rsidRDefault="009E2107" w:rsidP="00AB3329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Проведение мониторинга межнациональных (межэтнических) и межконфессиональных отношений, общественно-политической и социально-экономической обстановки на территории муниципального округа Первоуральск</w:t>
            </w:r>
            <w:r w:rsidR="00B047B7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в целях предотвращения  возникновения или обострения межнациональных (межэтнических) и межконфессиональных конфликтов, а также выявления причин и условий для экстремистских проявлений и минимизаци</w:t>
            </w:r>
            <w:r w:rsidR="00AB3329">
              <w:rPr>
                <w:rFonts w:ascii="Liberation Serif" w:hAnsi="Liberation Serif" w:cs="Liberation Serif"/>
                <w:sz w:val="24"/>
                <w:szCs w:val="24"/>
              </w:rPr>
              <w:t>и последствий таких проявлений.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Default="006E6564" w:rsidP="00B0153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муниципального округа Первоуральск, </w:t>
            </w:r>
            <w:r w:rsidRPr="00833B77"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ОМВД России «Первоуральский», отделение Управления ФСБ РФ по Свердловской области в г. Первоуральске</w:t>
            </w:r>
          </w:p>
          <w:p w:rsidR="00A70FD7" w:rsidRPr="00833B77" w:rsidRDefault="00A70FD7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ACD" w:rsidRPr="00833B77" w:rsidRDefault="004C01F4" w:rsidP="004C01F4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01F4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7B7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7B7" w:rsidRPr="00833B77" w:rsidRDefault="00B047B7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Оценка деятельности субъектов противодействия экстремизму </w:t>
            </w:r>
            <w:r w:rsidR="00E9374B" w:rsidRPr="00833B77">
              <w:rPr>
                <w:rFonts w:ascii="Liberation Serif" w:hAnsi="Liberation Serif" w:cs="Liberation Serif"/>
                <w:sz w:val="24"/>
                <w:szCs w:val="24"/>
              </w:rPr>
              <w:t>в части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, касающейся мер, направленных на профилактику конфликтов на национальной и религиозной почве.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7B7" w:rsidRPr="00833B77" w:rsidRDefault="006E6564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муниципального округа Первоуральск, </w:t>
            </w:r>
            <w:r w:rsidRPr="00833B77"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ОМВД России «Первоуральский», отделение Управления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ФСБ РФ по Свердловской области в г. Первоуральске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7B7" w:rsidRPr="00833B77" w:rsidRDefault="004C01F4" w:rsidP="002C4552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ежеквартально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ACD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ACD" w:rsidRPr="00833B77" w:rsidRDefault="00B047B7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Предотвращение </w:t>
            </w:r>
            <w:r w:rsidR="00E9374B" w:rsidRPr="00833B77">
              <w:rPr>
                <w:rFonts w:ascii="Liberation Serif" w:hAnsi="Liberation Serif" w:cs="Liberation Serif"/>
                <w:sz w:val="24"/>
                <w:szCs w:val="24"/>
              </w:rPr>
              <w:t>любых форм дискриминации по признакам социальной расовой национальной (этнической), языковой идеологической или религиозной принадлежности.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ACD" w:rsidRPr="00833B77" w:rsidRDefault="006E6564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ОМВД России «Первоуральский», </w:t>
            </w:r>
            <w:r w:rsidRPr="00833B77"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Первоуральск;  Управление культуры, физкультуры и спорта Администрации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ACD" w:rsidRPr="00833B77" w:rsidRDefault="004C01F4" w:rsidP="002C4552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01F4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 проведение лекций, семинаров, тематических встреч и классных часов с подростками и молодежью, направленных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 формирование культуры межнационального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и межконфессионального общения и профилактику конфликтных ситуаций в </w:t>
            </w:r>
            <w:proofErr w:type="spellStart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этноконфессиональной</w:t>
            </w:r>
            <w:proofErr w:type="spellEnd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сфере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образования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округа Первоуральск;  Управление культуры, физкультуры и спорта Администрации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округа Первоуральск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4C01F4" w:rsidP="002C4552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01F4">
              <w:rPr>
                <w:rFonts w:ascii="Liberation Serif" w:hAnsi="Liberation Serif" w:cs="Liberation Serif"/>
                <w:sz w:val="24"/>
                <w:szCs w:val="24"/>
              </w:rPr>
              <w:t>ежеквартально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 проведение мероприятий, направленных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br/>
              <w:t>на формирование межнационального мира и согласия, общероссийской гражд</w:t>
            </w:r>
            <w:r w:rsidR="004C01F4">
              <w:rPr>
                <w:rFonts w:ascii="Liberation Serif" w:hAnsi="Liberation Serif" w:cs="Liberation Serif"/>
                <w:sz w:val="24"/>
                <w:szCs w:val="24"/>
              </w:rPr>
              <w:t xml:space="preserve">анской идентичности, связанных 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с государственными и областными праздниками («День Победы», «День России», «День народного единства», «День народов Среднего Урала»)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культуры, физкультуры и спорта Администрации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4C01F4" w:rsidP="001668BB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согласно утвержденному плану мероприятий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мероприятий (фестивалей, конкурсов, викторин) для населен</w:t>
            </w:r>
            <w:r w:rsidR="004C01F4">
              <w:rPr>
                <w:rFonts w:ascii="Liberation Serif" w:hAnsi="Liberation Serif" w:cs="Liberation Serif"/>
                <w:sz w:val="24"/>
                <w:szCs w:val="24"/>
              </w:rPr>
              <w:t xml:space="preserve">ия по тематике межнациональных 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и межконфессиональных отношений, историко-культурных традиций народов России и Среднего Урала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образования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округа Первоуральск;  Управление культуры, физкультуры и спорта Администрации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4C01F4" w:rsidP="001668BB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01F4">
              <w:rPr>
                <w:rFonts w:ascii="Liberation Serif" w:hAnsi="Liberation Serif" w:cs="Liberation Serif"/>
                <w:sz w:val="24"/>
                <w:szCs w:val="24"/>
              </w:rPr>
              <w:t>согласно утвержденному плану мероприятий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833B77" w:rsidRDefault="00A70FD7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Содействие религиозным организациям традиционных религий России и национально-культурным объединениям в проведении религиозных и народных праздников, имеющих широкое распространение в культуре населения региона и муниципального образования (Православная Пасха, Православное Рождество Христово, День Крещения Руси, Ураза-Байрам, Курбан-Байрам, Масленица, Сабантуй, </w:t>
            </w:r>
            <w:proofErr w:type="spellStart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Навруз</w:t>
            </w:r>
            <w:proofErr w:type="spellEnd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833B77" w:rsidRDefault="00A70FD7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культуры, физкультуры и спорта Администрации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A70FD7" w:rsidRDefault="00A70FD7" w:rsidP="00A70FD7">
            <w:pPr>
              <w:jc w:val="center"/>
              <w:rPr>
                <w:rFonts w:ascii="Liberation Serif" w:hAnsi="Liberation Serif"/>
              </w:rPr>
            </w:pPr>
            <w:r w:rsidRPr="00A70FD7">
              <w:rPr>
                <w:rFonts w:ascii="Liberation Serif" w:hAnsi="Liberation Serif"/>
              </w:rPr>
              <w:t>по мере необходимости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833B77" w:rsidRDefault="00A70FD7" w:rsidP="00971823">
            <w:pPr>
              <w:pStyle w:val="a4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Взаимодействие с традиционными религиозными организациями, </w:t>
            </w:r>
            <w:r w:rsidRPr="00833B77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общественными и национально-культурными объединениями в проведении мероприятий, направленных на профилактику экстремистских проявлений и конфликтных ситуаций в </w:t>
            </w:r>
            <w:proofErr w:type="spellStart"/>
            <w:r w:rsidRPr="00833B77">
              <w:rPr>
                <w:rFonts w:ascii="Liberation Serif" w:eastAsia="Times New Roman" w:hAnsi="Liberation Serif" w:cs="Liberation Serif"/>
                <w:sz w:val="24"/>
                <w:szCs w:val="24"/>
              </w:rPr>
              <w:t>этноконфессиональной</w:t>
            </w:r>
            <w:proofErr w:type="spellEnd"/>
            <w:r w:rsidRPr="00833B77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сфере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.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A70FD7" w:rsidRPr="00833B77" w:rsidRDefault="00A70FD7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70FD7" w:rsidRPr="00833B77" w:rsidRDefault="00A70FD7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833B77" w:rsidRDefault="00A70FD7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муниципального округа Первоуральск, ОМВД России </w:t>
            </w:r>
            <w:r w:rsidR="00AB3329">
              <w:rPr>
                <w:rFonts w:ascii="Liberation Serif" w:hAnsi="Liberation Serif" w:cs="Liberation Serif"/>
                <w:sz w:val="24"/>
                <w:szCs w:val="24"/>
              </w:rPr>
              <w:t>«Первоуральский»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, Управление культуры, физкультуры и спорта Администрации муниципального округа Первоуральск, </w:t>
            </w:r>
          </w:p>
          <w:p w:rsidR="00A70FD7" w:rsidRPr="00833B77" w:rsidRDefault="00A70FD7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A70FD7" w:rsidRDefault="00A70FD7" w:rsidP="00A70FD7">
            <w:pPr>
              <w:jc w:val="center"/>
              <w:rPr>
                <w:rFonts w:ascii="Liberation Serif" w:hAnsi="Liberation Serif"/>
              </w:rPr>
            </w:pPr>
            <w:r w:rsidRPr="00A70FD7">
              <w:rPr>
                <w:rFonts w:ascii="Liberation Serif" w:hAnsi="Liberation Serif"/>
              </w:rPr>
              <w:t>по мере необходимости</w:t>
            </w:r>
          </w:p>
        </w:tc>
      </w:tr>
      <w:tr w:rsidR="006517E1" w:rsidRPr="00833B77" w:rsidTr="00971823">
        <w:tc>
          <w:tcPr>
            <w:tcW w:w="1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numPr>
                <w:ilvl w:val="0"/>
                <w:numId w:val="10"/>
              </w:num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В сфере государственной миграционной политики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разъяснительных бесед с активистами </w:t>
            </w:r>
            <w:proofErr w:type="spellStart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диаспоральных</w:t>
            </w:r>
            <w:proofErr w:type="spellEnd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объединений, представляющими соответствующие страны исхода, о юридической ответственности за правонарушения на </w:t>
            </w:r>
            <w:proofErr w:type="spellStart"/>
            <w:r w:rsidRPr="00833B77">
              <w:rPr>
                <w:rFonts w:ascii="Liberation Serif" w:eastAsia="Times New Roman" w:hAnsi="Liberation Serif" w:cs="Liberation Serif"/>
                <w:sz w:val="24"/>
                <w:szCs w:val="24"/>
              </w:rPr>
              <w:t>этноконфессиональной</w:t>
            </w:r>
            <w:proofErr w:type="spellEnd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почве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AB3329" w:rsidP="00AB3329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3329">
              <w:rPr>
                <w:rFonts w:ascii="Liberation Serif" w:hAnsi="Liberation Serif" w:cs="Liberation Serif"/>
                <w:sz w:val="24"/>
                <w:szCs w:val="24"/>
              </w:rPr>
              <w:t xml:space="preserve">ОМВД России «Первоуральский», </w:t>
            </w:r>
            <w:r w:rsidR="006517E1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национально-культурные объединения, действующие </w:t>
            </w:r>
            <w:r w:rsidR="006517E1" w:rsidRPr="00833B77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 территории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="006517E1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округа Первоуральск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1668BB" w:rsidP="001668BB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ежеквартально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 </w:t>
            </w:r>
            <w:r w:rsidR="006E6564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обучающих семинаров 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с работодателями, использующими труд мигрантов по вопросам профилактики </w:t>
            </w:r>
            <w:r w:rsidRPr="00833B77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экстремистских проявлений и конфликтных ситуаций на </w:t>
            </w:r>
            <w:proofErr w:type="spellStart"/>
            <w:r w:rsidRPr="00833B77">
              <w:rPr>
                <w:rFonts w:ascii="Liberation Serif" w:eastAsia="Times New Roman" w:hAnsi="Liberation Serif" w:cs="Liberation Serif"/>
                <w:sz w:val="24"/>
                <w:szCs w:val="24"/>
              </w:rPr>
              <w:t>этноконфессиональной</w:t>
            </w:r>
            <w:proofErr w:type="spellEnd"/>
            <w:r w:rsidRPr="00833B77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почве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в среде мигрантов</w:t>
            </w:r>
            <w:r w:rsidR="001668B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Default="006517E1" w:rsidP="006E6564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D6B3C" w:rsidRPr="00A70FD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 xml:space="preserve">округа Первоуральск, </w:t>
            </w:r>
            <w:r w:rsidR="006E6564" w:rsidRPr="00A70FD7">
              <w:t xml:space="preserve"> </w:t>
            </w:r>
            <w:r w:rsidR="006E6564" w:rsidRPr="00A70FD7">
              <w:rPr>
                <w:rFonts w:ascii="Liberation Serif" w:hAnsi="Liberation Serif" w:cs="Liberation Serif"/>
                <w:sz w:val="24"/>
                <w:szCs w:val="24"/>
              </w:rPr>
              <w:t>ОМВД России   «Первоуральский»</w:t>
            </w:r>
          </w:p>
          <w:p w:rsidR="00E57A20" w:rsidRPr="00A70FD7" w:rsidRDefault="00E57A20" w:rsidP="006E6564">
            <w:pPr>
              <w:pStyle w:val="a4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A70FD7" w:rsidRDefault="00A70FD7" w:rsidP="001668BB">
            <w:pPr>
              <w:jc w:val="center"/>
              <w:rPr>
                <w:lang w:eastAsia="en-US"/>
              </w:rPr>
            </w:pPr>
            <w:r w:rsidRPr="00A70FD7">
              <w:rPr>
                <w:rFonts w:ascii="Liberation Serif" w:eastAsia="Calibri" w:hAnsi="Liberation Serif" w:cs="Liberation Serif"/>
                <w:lang w:eastAsia="en-US"/>
              </w:rPr>
              <w:t>ежеквартально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Разработка и издание информационно-справочных материалов, адресованных мигрантам, находящимся на территории муниципального образования, </w:t>
            </w:r>
            <w:r w:rsidR="006E6564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содержащих сведения 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 законодательстве Российской Федерации в сфере миграции, культурных особенностях и нормах поведения, рабочих местах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br/>
              <w:t>и вакансиях на территории муниципального образования и т.д.</w:t>
            </w:r>
          </w:p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округа Первоуральск, Управление образования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округа Первоуральск, </w:t>
            </w:r>
          </w:p>
          <w:p w:rsidR="006517E1" w:rsidRPr="00833B77" w:rsidRDefault="006E6564" w:rsidP="006E6564">
            <w:pPr>
              <w:pStyle w:val="a4"/>
              <w:jc w:val="center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6517E1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МВД России   </w:t>
            </w:r>
            <w:r w:rsidRPr="00833B77">
              <w:rPr>
                <w:rFonts w:ascii="Liberation Serif" w:hAnsi="Liberation Serif" w:cs="Liberation Serif"/>
                <w:bCs/>
                <w:sz w:val="24"/>
                <w:szCs w:val="24"/>
              </w:rPr>
              <w:t>«</w:t>
            </w:r>
            <w:r w:rsidR="006517E1" w:rsidRPr="00833B77">
              <w:rPr>
                <w:rFonts w:ascii="Liberation Serif" w:hAnsi="Liberation Serif" w:cs="Liberation Serif"/>
                <w:bCs/>
                <w:sz w:val="24"/>
                <w:szCs w:val="24"/>
              </w:rPr>
              <w:t>Первоуральск</w:t>
            </w:r>
            <w:r w:rsidRPr="00833B77">
              <w:rPr>
                <w:rFonts w:ascii="Liberation Serif" w:hAnsi="Liberation Serif" w:cs="Liberation Serif"/>
                <w:bCs/>
                <w:sz w:val="24"/>
                <w:szCs w:val="24"/>
              </w:rPr>
              <w:t>ий»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1668BB" w:rsidP="001668BB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E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E1" w:rsidRPr="00833B77" w:rsidRDefault="00CF09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Всестороннее  освещение мер, принимаемых в сфере реализации государственной национальной политики Российской Федерации на федеральном, региональном и муниципальном уровнях в целях гармонизации межнациональных</w:t>
            </w:r>
            <w:r w:rsidR="003922E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(межэтнических) и межконфессиональных отношений, а также в целях снижения ксенофобии.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564" w:rsidRPr="00833B77" w:rsidRDefault="006E6564" w:rsidP="006E6564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муниципального округа Первоуральск, Управление образования муниципального округа Первоуральск, </w:t>
            </w:r>
          </w:p>
          <w:p w:rsidR="00CF09E1" w:rsidRPr="00833B77" w:rsidRDefault="006E6564" w:rsidP="006E6564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ОМВД России   «Первоуральский»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E1" w:rsidRPr="00833B77" w:rsidRDefault="002C4552" w:rsidP="002C4552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ежеквартально</w:t>
            </w:r>
          </w:p>
        </w:tc>
      </w:tr>
      <w:tr w:rsidR="006517E1" w:rsidRPr="00833B77" w:rsidTr="00971823">
        <w:tc>
          <w:tcPr>
            <w:tcW w:w="1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numPr>
                <w:ilvl w:val="0"/>
                <w:numId w:val="10"/>
              </w:num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В сфере государственной информационной политики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2C4552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периодических публикаций и тематических сюжетов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br/>
              <w:t>в средствах массовой информации и социальных сетях, направленных на профилак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тику экстремистских проявлений 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и конфликтных ситуаций на </w:t>
            </w:r>
            <w:proofErr w:type="spellStart"/>
            <w:r w:rsidRPr="00833B77">
              <w:rPr>
                <w:rFonts w:ascii="Liberation Serif" w:eastAsia="Times New Roman" w:hAnsi="Liberation Serif" w:cs="Liberation Serif"/>
                <w:sz w:val="24"/>
                <w:szCs w:val="24"/>
              </w:rPr>
              <w:t>этноконфессиональной</w:t>
            </w:r>
            <w:proofErr w:type="spellEnd"/>
            <w:r w:rsidRPr="00833B77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почве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, в том числе среди подростков и молодежи, освещающих традиции народов России и религиозную культуру традиционных религий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2C4552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Администрация муниципального округа Первоуральск, ОМВД России «Первоуральский», Управление образования муниципального округа Первоуральск,</w:t>
            </w:r>
          </w:p>
          <w:p w:rsidR="002C4552" w:rsidRPr="00833B77" w:rsidRDefault="002C4552" w:rsidP="002C4552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культуры, физкультуры и спорта Администрации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2C4552" w:rsidRDefault="002C4552" w:rsidP="002C4552">
            <w:pPr>
              <w:jc w:val="center"/>
              <w:rPr>
                <w:rFonts w:ascii="Liberation Serif" w:hAnsi="Liberation Serif"/>
              </w:rPr>
            </w:pPr>
            <w:r w:rsidRPr="002C4552">
              <w:rPr>
                <w:rFonts w:ascii="Liberation Serif" w:hAnsi="Liberation Serif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2C4552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Проведение системного мониторинга средств массовой информации и информационно-телекоммуникационной сети «Интернет» в целях пресечения распространения материалов экстремистского характера, а также призывов к массовым беспорядкам, участию в несанкционированных публичных мероприятиях.</w:t>
            </w:r>
          </w:p>
          <w:p w:rsidR="002C4552" w:rsidRPr="00833B77" w:rsidRDefault="002C4552" w:rsidP="002C4552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2C4552" w:rsidRPr="00833B77" w:rsidRDefault="002C4552" w:rsidP="002C4552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2C4552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Администрация муниципального округа Первоуральск, ОМВД России «Первоуральский», Управление образования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2C4552" w:rsidRDefault="002C4552" w:rsidP="002C4552">
            <w:pPr>
              <w:jc w:val="center"/>
              <w:rPr>
                <w:rFonts w:ascii="Liberation Serif" w:hAnsi="Liberation Serif"/>
              </w:rPr>
            </w:pPr>
            <w:r w:rsidRPr="002C4552">
              <w:rPr>
                <w:rFonts w:ascii="Liberation Serif" w:hAnsi="Liberation Serif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FD6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FD6" w:rsidRPr="00833B77" w:rsidRDefault="00AC3FD6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Подготовка и размещение в средствах массовой информации и информационно-телекоммуникационных сетях, включая сеть «Интернет», социальной рекламы, направленной на патриотическое воспитание молодежи.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564" w:rsidRPr="00833B77" w:rsidRDefault="006E6564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Администрация муниципального округа Первоуральск,</w:t>
            </w:r>
          </w:p>
          <w:p w:rsidR="00AC3FD6" w:rsidRPr="00833B77" w:rsidRDefault="006E6564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Первоуральск,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FD6" w:rsidRPr="00833B77" w:rsidRDefault="002C4552" w:rsidP="002C4552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C4552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701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701" w:rsidRPr="00833B77" w:rsidRDefault="00E01701" w:rsidP="00E01701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Подготовка и распространение информационных материалов, о предупреждении и пресеч</w:t>
            </w:r>
            <w:r w:rsidR="00E57A20">
              <w:rPr>
                <w:rFonts w:ascii="Liberation Serif" w:hAnsi="Liberation Serif" w:cs="Liberation Serif"/>
                <w:sz w:val="24"/>
                <w:szCs w:val="24"/>
              </w:rPr>
              <w:t>ении экстремистской деятельности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, ориентированных на повышение бдительности российских граждан, возникновение  у них заинтересованности  в противодействии </w:t>
            </w:r>
            <w:r w:rsidR="00043216" w:rsidRPr="00833B77">
              <w:rPr>
                <w:rFonts w:ascii="Liberation Serif" w:hAnsi="Liberation Serif" w:cs="Liberation Serif"/>
                <w:sz w:val="24"/>
                <w:szCs w:val="24"/>
              </w:rPr>
              <w:t>экстремизму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701" w:rsidRPr="00833B77" w:rsidRDefault="006E6564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муниципального округа Первоуральск, </w:t>
            </w:r>
            <w:r w:rsidRPr="00833B77"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ОМВД «Первоуральский»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701" w:rsidRPr="00833B77" w:rsidRDefault="002C4552" w:rsidP="002C4552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C4552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AC4ED6" w:rsidRDefault="00AC4ED6" w:rsidP="00AC4ED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ED6">
              <w:rPr>
                <w:rFonts w:ascii="Liberation Serif" w:hAnsi="Liberation Serif" w:cs="Liberation Serif"/>
                <w:sz w:val="24"/>
                <w:szCs w:val="24"/>
              </w:rPr>
              <w:t>Информирование граждан о деятельности субъектов противодействия</w:t>
            </w:r>
          </w:p>
          <w:p w:rsidR="00AC4ED6" w:rsidRPr="00833B77" w:rsidRDefault="00AC4ED6" w:rsidP="00AC4ED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ED6">
              <w:rPr>
                <w:rFonts w:ascii="Liberation Serif" w:hAnsi="Liberation Serif" w:cs="Liberation Serif"/>
                <w:sz w:val="24"/>
                <w:szCs w:val="24"/>
              </w:rPr>
              <w:t>экстремизму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833B77" w:rsidRDefault="00AC4ED6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ED6">
              <w:rPr>
                <w:rFonts w:ascii="Liberation Serif" w:hAnsi="Liberation Serif" w:cs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ED6" w:rsidRPr="00833B77" w:rsidRDefault="002C4552" w:rsidP="002C4552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C4552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6517E1" w:rsidRPr="00833B77" w:rsidTr="00971823">
        <w:tc>
          <w:tcPr>
            <w:tcW w:w="1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numPr>
                <w:ilvl w:val="0"/>
                <w:numId w:val="10"/>
              </w:num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В сфере образования и государственной молодежной политики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971823">
            <w:pPr>
              <w:pStyle w:val="a4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обучающих семинаров для педагогов образовательных организаций общего и профессионального образования по вопросам профилактики экстремизма, противодействия распространению идеологии терроризма, гармонизации межнациональных и межконфессиональных отношений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971823">
            <w:pPr>
              <w:pStyle w:val="a4"/>
              <w:jc w:val="center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Администрация муниципального округа Первоуральск, Управление образования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2C4552" w:rsidRDefault="002C4552" w:rsidP="002C4552">
            <w:pPr>
              <w:jc w:val="center"/>
              <w:rPr>
                <w:rFonts w:ascii="Liberation Serif" w:hAnsi="Liberation Serif"/>
              </w:rPr>
            </w:pPr>
            <w:r w:rsidRPr="002C4552">
              <w:rPr>
                <w:rFonts w:ascii="Liberation Serif" w:hAnsi="Liberation Serif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обучающих семинаров и повышения квалификации для преподавателей дисциплин «Основы духовно-нравственных культур народов России» и «Основы религиозной культуры и светской этики» в образовательных организациях общего образования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971823">
            <w:pPr>
              <w:pStyle w:val="a4"/>
              <w:jc w:val="center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2C4552" w:rsidRDefault="002C4552" w:rsidP="002C4552">
            <w:pPr>
              <w:jc w:val="center"/>
              <w:rPr>
                <w:rFonts w:ascii="Liberation Serif" w:hAnsi="Liberation Serif"/>
              </w:rPr>
            </w:pPr>
            <w:r w:rsidRPr="002C4552">
              <w:rPr>
                <w:rFonts w:ascii="Liberation Serif" w:hAnsi="Liberation Serif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контроля в образовательных организациях эффективности контент-фильтров, препятствующих доступу к интернет-сайтам, содержащим экстремистскую и иную информацию, причиняющую вред здоровью и развитию детей и подростков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971823">
            <w:pPr>
              <w:pStyle w:val="a4"/>
              <w:jc w:val="center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2C4552" w:rsidRDefault="002C4552" w:rsidP="002C4552">
            <w:pPr>
              <w:jc w:val="center"/>
              <w:rPr>
                <w:rFonts w:ascii="Liberation Serif" w:hAnsi="Liberation Serif"/>
              </w:rPr>
            </w:pPr>
            <w:r w:rsidRPr="002C4552">
              <w:rPr>
                <w:rFonts w:ascii="Liberation Serif" w:hAnsi="Liberation Serif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конференций и семинаров с участием лидеров и активистов молодежных общественных, религиозных  и национально-культурных организаций по вопросам профилактики экстремизма, противодействия распространению идеологии терроризма, гармонизации межнациональных и межконфессиональных отношений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Первоуральск,</w:t>
            </w:r>
          </w:p>
          <w:p w:rsidR="002C4552" w:rsidRPr="00833B77" w:rsidRDefault="002C4552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культуры, физкультуры и спорта Администрации муниципального округа </w:t>
            </w:r>
          </w:p>
          <w:p w:rsidR="002C4552" w:rsidRPr="00833B77" w:rsidRDefault="002C4552" w:rsidP="00971823">
            <w:pPr>
              <w:pStyle w:val="a4"/>
              <w:jc w:val="center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2C4552" w:rsidRDefault="002C4552" w:rsidP="002C4552">
            <w:pPr>
              <w:jc w:val="center"/>
              <w:rPr>
                <w:rFonts w:ascii="Liberation Serif" w:hAnsi="Liberation Serif"/>
              </w:rPr>
            </w:pPr>
            <w:r w:rsidRPr="002C4552">
              <w:rPr>
                <w:rFonts w:ascii="Liberation Serif" w:hAnsi="Liberation Serif"/>
              </w:rPr>
              <w:t>согласно утвержденному плану мероприятий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спортивно-развлекательных мероприятий этнокультурной направленности, направленных на формирование межнациональных мира и дружбы  с участием детей, подростков и молодежи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2C4552" w:rsidRPr="00833B77" w:rsidRDefault="002C4552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833B77" w:rsidRDefault="002C4552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Первоуральск,</w:t>
            </w:r>
          </w:p>
          <w:p w:rsidR="002C4552" w:rsidRPr="00833B77" w:rsidRDefault="002C4552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культуры, физкультуры и спорта Администрации муниципального округа </w:t>
            </w:r>
          </w:p>
          <w:p w:rsidR="002C4552" w:rsidRPr="00833B77" w:rsidRDefault="002C4552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52" w:rsidRPr="002C4552" w:rsidRDefault="002C4552" w:rsidP="002C4552">
            <w:pPr>
              <w:jc w:val="center"/>
              <w:rPr>
                <w:rFonts w:ascii="Liberation Serif" w:hAnsi="Liberation Serif"/>
              </w:rPr>
            </w:pPr>
            <w:r w:rsidRPr="002C4552">
              <w:rPr>
                <w:rFonts w:ascii="Liberation Serif" w:hAnsi="Liberation Serif"/>
              </w:rPr>
              <w:t>согласно утвержденному плану мероприятий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A34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69C" w:rsidRPr="00833B77" w:rsidRDefault="002E5A34" w:rsidP="00DF369C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Проведение мониторинга социальной обстановки в образовательных организациях, а также изучение молодежных субкультур в целях своевременного выявления и недопущения распростр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анения экстремистской идеологии.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A34" w:rsidRDefault="006E6564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</w:t>
            </w:r>
          </w:p>
          <w:p w:rsidR="00B01536" w:rsidRPr="00833B77" w:rsidRDefault="00B01536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A34" w:rsidRPr="00833B77" w:rsidRDefault="00025A86" w:rsidP="00025A8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69C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69C" w:rsidRPr="00833B77" w:rsidRDefault="00DF369C" w:rsidP="00DF369C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временной занятости подростков в свободное от учебы время, в том числе связанной с благоустройством воинских захоронений, мемориалов, памятников и обелисков воинской славы; с оказанием социальной помощи ветеранам Великой Отечественной войны, войны в Афганистане, в Сирийской Арабской Республике, специальной военной операции и других военных конфликтов, семьям погибших воинов; с осуществлением шефства над лицами, нуждающимися в медицинской и (или) социальной реабилитации, </w:t>
            </w:r>
            <w:r w:rsidR="00A63798" w:rsidRPr="00833B77">
              <w:rPr>
                <w:rFonts w:ascii="Liberation Serif" w:hAnsi="Liberation Serif" w:cs="Liberation Serif"/>
                <w:sz w:val="24"/>
                <w:szCs w:val="24"/>
              </w:rPr>
              <w:t>паллиативной медицинской помощи.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69C" w:rsidRPr="00833B77" w:rsidRDefault="00C44838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Первоуральск,</w:t>
            </w:r>
            <w:r w:rsidRPr="00833B77"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ГАПОУ СО «Первоуральский политехникум», ГАПОУ СО «Первоуральский металлургический колледж»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69C" w:rsidRPr="00833B7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838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838" w:rsidRPr="00833B77" w:rsidRDefault="00C44838" w:rsidP="00F634CC">
            <w:pPr>
              <w:pStyle w:val="a4"/>
              <w:tabs>
                <w:tab w:val="left" w:pos="111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Вовлечение молодежи в реализацию программ и форумов по сохранению российской культуры, исторического наследия народов страны в целях укрепления связей между поколениями и профилактики конфликтов на национальной и религиозной основе</w:t>
            </w:r>
            <w:r w:rsidR="00A70FD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838" w:rsidRPr="00833B77" w:rsidRDefault="00C44838" w:rsidP="00C44838">
            <w:pPr>
              <w:jc w:val="center"/>
              <w:rPr>
                <w:rFonts w:ascii="Liberation Serif" w:hAnsi="Liberation Serif"/>
              </w:rPr>
            </w:pPr>
            <w:r w:rsidRPr="00833B77">
              <w:rPr>
                <w:rFonts w:ascii="Liberation Serif" w:hAnsi="Liberation Serif"/>
              </w:rPr>
              <w:t>Управление образования муниципального округа Первоуральск, ГАПОУ СО «Первоуральский политехникум», ГАПОУ СО «Первоуральский металлургический колледж»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838" w:rsidRPr="00833B7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838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838" w:rsidRPr="00833B77" w:rsidRDefault="00C44838" w:rsidP="00F634CC">
            <w:pPr>
              <w:pStyle w:val="a4"/>
              <w:tabs>
                <w:tab w:val="left" w:pos="111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Обеспечение участия молодежи в деятельности поисковых, археологических, военно-исторических, краеведческих, студенческих трудовых отрядов молодежных объединений патриотической направленности, волонтерского движения в целях профилактики экстремистских проявлений</w:t>
            </w:r>
            <w:r w:rsidR="00A70FD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838" w:rsidRPr="00833B77" w:rsidRDefault="00C44838" w:rsidP="00C44838">
            <w:pPr>
              <w:jc w:val="center"/>
              <w:rPr>
                <w:rFonts w:ascii="Liberation Serif" w:hAnsi="Liberation Serif"/>
              </w:rPr>
            </w:pPr>
            <w:r w:rsidRPr="00833B77">
              <w:rPr>
                <w:rFonts w:ascii="Liberation Serif" w:hAnsi="Liberation Serif"/>
              </w:rPr>
              <w:t>Управление образования муниципального округа Первоуральск, ГАПОУ СО «Первоуральский политехникум», ГАПОУ СО «Первоуральский металлургический колледж»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838" w:rsidRPr="00833B7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4CC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4CC" w:rsidRPr="00833B77" w:rsidRDefault="00F634CC" w:rsidP="00F634CC">
            <w:pPr>
              <w:pStyle w:val="a4"/>
              <w:tabs>
                <w:tab w:val="left" w:pos="111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Организация досуга молодежи, создание условий для реализации творческого и спортивного потенциала, культурного развития молодежи</w:t>
            </w:r>
            <w:r w:rsidR="00A70FD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838" w:rsidRPr="00833B77" w:rsidRDefault="00C44838" w:rsidP="00C44838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образования муниципального округа Первоуральск, ГАПОУ СО «Первоуральский политехникум», ГАПОУ СО «Первоуральский металлургический колледж», </w:t>
            </w:r>
            <w:r w:rsidRPr="00833B77"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культуры, физкультуры и спорта Администрации муниципального округа </w:t>
            </w:r>
          </w:p>
          <w:p w:rsidR="00F634CC" w:rsidRPr="00833B77" w:rsidRDefault="00C44838" w:rsidP="00C44838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4CC" w:rsidRPr="00833B7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4CC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4CC" w:rsidRPr="00833B77" w:rsidRDefault="00F634CC" w:rsidP="001726CA">
            <w:pPr>
              <w:pStyle w:val="a4"/>
              <w:tabs>
                <w:tab w:val="left" w:pos="111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Реализация адаптационных программ для  иностранных граждан, прибывших на  территорию </w:t>
            </w:r>
            <w:r w:rsidR="001726CA" w:rsidRPr="00833B7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МО Первоуральск </w:t>
            </w:r>
            <w:r w:rsidRPr="00833B7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для обучения</w:t>
            </w:r>
            <w:r w:rsidR="00A70FD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4CC" w:rsidRPr="00833B77" w:rsidRDefault="00C44838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Первоуральск, ГАПОУ СО «Первоуральский политехникум», ГАПОУ СО «Первоуральский металлургический колледж»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4CC" w:rsidRPr="00833B7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6CA" w:rsidRPr="00833B77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6CA" w:rsidRPr="00833B77" w:rsidRDefault="001726CA" w:rsidP="001726CA">
            <w:pPr>
              <w:pStyle w:val="a4"/>
              <w:tabs>
                <w:tab w:val="left" w:pos="111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833B7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Разработка и реализация индивидуальных программ социально-педагогического сопровождения обучающихся «группы риска», проведение профилактических мероприятий с обучающимися образовательных организаций, подверженными влиянию экстремистской идеологии, и членами их семей, с привлечением к указанной работе представителей религиозных, общественных и спортивных организаций</w:t>
            </w:r>
            <w:r w:rsidR="00A70FD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536" w:rsidRPr="00833B77" w:rsidRDefault="00C44838" w:rsidP="00B0153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Первоуральск, ГАПОУ СО «Первоуральский политехникум», ГАПОУ СО «Первоуральский металлургический колледж»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6CA" w:rsidRPr="00833B7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6517E1" w:rsidRPr="00833B77" w:rsidTr="00971823">
        <w:tc>
          <w:tcPr>
            <w:tcW w:w="1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numPr>
                <w:ilvl w:val="0"/>
                <w:numId w:val="10"/>
              </w:num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В сфере государственной культурной политики</w:t>
            </w:r>
          </w:p>
        </w:tc>
      </w:tr>
      <w:tr w:rsidR="00B01536" w:rsidRPr="00833B77" w:rsidTr="00B01536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B01536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1536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A70FD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 проведение ревизии библиотечного фонда с целью выявления литературы, запрещенной или ограниченной 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для распространения, в том числе среди детей и подростков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образования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Первоуральск,</w:t>
            </w:r>
          </w:p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культуры, физкультуры и спорта Администрации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округа </w:t>
            </w:r>
          </w:p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B01536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B01536" w:rsidRDefault="00B01536" w:rsidP="00B01536">
            <w:pPr>
              <w:pStyle w:val="a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1536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 проведения культурных и исторических мероприятий </w:t>
            </w:r>
            <w:proofErr w:type="spellStart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антиэкстремистской</w:t>
            </w:r>
            <w:proofErr w:type="spellEnd"/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направленности (митингов, собраний, концертов, выставок, бесед и т.п.), в том числе в рамках мероприятий, посвященных государственным, национальным и конфессиональным праздникам и памятным датам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культуры, физкультуры и спорта Администрации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округа </w:t>
            </w:r>
          </w:p>
          <w:p w:rsidR="006517E1" w:rsidRPr="00833B77" w:rsidRDefault="006517E1" w:rsidP="00971823">
            <w:pPr>
              <w:pStyle w:val="a4"/>
              <w:jc w:val="center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согласно утвержденному плану мероприятий</w:t>
            </w:r>
          </w:p>
        </w:tc>
      </w:tr>
      <w:tr w:rsidR="00B01536" w:rsidRPr="00833B77" w:rsidTr="00B01536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ACF" w:rsidRPr="00B01536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1536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ACF" w:rsidRPr="00833B77" w:rsidRDefault="00780ACF" w:rsidP="00052F72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Распространение информационных материалов, раскрывающих их преступную сущность и </w:t>
            </w:r>
            <w:r w:rsidR="009C4101" w:rsidRPr="00A70FD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рассказывающих,</w:t>
            </w:r>
            <w:r w:rsidRPr="00A70FD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 том числе о деятельности украинских радикальных структур</w:t>
            </w:r>
            <w:r w:rsidR="00052F72" w:rsidRPr="00A70FD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ACF" w:rsidRPr="00833B77" w:rsidRDefault="00C44838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Администрация муниципального округа Первоуральск, ОМВД России «Первоуральский», отделение Управления ФСБ РФ по Свердловской области в г. Первоуральске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ACF" w:rsidRPr="00833B7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ежеквартально</w:t>
            </w:r>
          </w:p>
        </w:tc>
      </w:tr>
      <w:tr w:rsidR="006517E1" w:rsidRPr="00833B77" w:rsidTr="00C44838">
        <w:trPr>
          <w:trHeight w:val="434"/>
        </w:trPr>
        <w:tc>
          <w:tcPr>
            <w:tcW w:w="1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numPr>
                <w:ilvl w:val="0"/>
                <w:numId w:val="10"/>
              </w:num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Мероприятия по социальной и культурной адаптации иностранных граждан</w:t>
            </w:r>
          </w:p>
        </w:tc>
      </w:tr>
      <w:tr w:rsidR="00B01536" w:rsidRPr="00833B77" w:rsidTr="00B01536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536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  <w:p w:rsidR="006517E1" w:rsidRPr="00B01536" w:rsidRDefault="006517E1" w:rsidP="00B01536">
            <w:pPr>
              <w:ind w:right="-170"/>
              <w:jc w:val="center"/>
              <w:rPr>
                <w:lang w:eastAsia="en-US"/>
              </w:rPr>
            </w:pP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C44838">
            <w:pPr>
              <w:pStyle w:val="a4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33B77">
              <w:rPr>
                <w:rFonts w:ascii="Liberation Serif" w:hAnsi="Liberation Serif"/>
                <w:sz w:val="24"/>
                <w:szCs w:val="24"/>
              </w:rPr>
              <w:t>Помощь в получении легального правового статуса – оформление патента на работу, получение иностранным гражданином статуса иностранного работника</w:t>
            </w:r>
            <w:r w:rsidR="00A70FD7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center"/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</w:t>
            </w:r>
            <w:r w:rsidR="00C44838" w:rsidRPr="00833B7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6517E1" w:rsidRPr="00833B77" w:rsidRDefault="00C44838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ОМВД России «Первоуральский»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A70FD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B01536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B01536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Предоставление мигрантам услуг в области занятости населения в части содействия в поиске подходящей работы, организации профессиональной ориентации граждан в целях выбора сферы деятельности (профессии), трудоустройства, информирования о положении на рынке труда</w:t>
            </w:r>
            <w:r w:rsidR="00A70FD7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B0346C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ГКУ «Первоуральский центр занятости»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A70FD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B01536" w:rsidRPr="00833B77" w:rsidTr="00B01536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B01536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833B77" w:rsidRDefault="00A70FD7" w:rsidP="00B0346C">
            <w:pPr>
              <w:pStyle w:val="a4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Проведение информационно-консультативной работы по разъяснению порядка приема мигрантов на </w:t>
            </w:r>
            <w:proofErr w:type="gramStart"/>
            <w:r w:rsidRPr="00833B77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обучение по</w:t>
            </w:r>
            <w:proofErr w:type="gramEnd"/>
            <w:r w:rsidRPr="00833B77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 образовательным программам среднего профессионального и высшего образования</w:t>
            </w:r>
            <w:r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833B77" w:rsidRDefault="00A70FD7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муниципального округа Первоуральск, ГАПОУ СО «Первоуральский политехникум», ГАПОУ СО «Первоуральский металлургический колледж»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A70FD7" w:rsidRDefault="00A70FD7" w:rsidP="00A70FD7">
            <w:pPr>
              <w:jc w:val="center"/>
              <w:rPr>
                <w:rFonts w:ascii="Liberation Serif" w:hAnsi="Liberation Serif"/>
              </w:rPr>
            </w:pPr>
            <w:r w:rsidRPr="00A70FD7">
              <w:rPr>
                <w:rFonts w:ascii="Liberation Serif" w:hAnsi="Liberation Serif"/>
              </w:rPr>
              <w:t>постоянно</w:t>
            </w:r>
          </w:p>
        </w:tc>
      </w:tr>
      <w:tr w:rsidR="00B01536" w:rsidRPr="00833B77" w:rsidTr="00B01536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B01536" w:rsidRDefault="00B01536" w:rsidP="00B01536">
            <w:pPr>
              <w:pStyle w:val="a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833B77" w:rsidRDefault="00A70FD7" w:rsidP="00F634CC">
            <w:pPr>
              <w:pStyle w:val="a4"/>
              <w:jc w:val="both"/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</w:pPr>
            <w:r w:rsidRPr="00833B77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Привлечение работодателей к участию в мероприятиях по вопросам межэтнического согласия, социальной и культурной адаптации работающих иностранных граждан</w:t>
            </w:r>
            <w:r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833B77" w:rsidRDefault="00A70FD7" w:rsidP="007518D0">
            <w:pPr>
              <w:jc w:val="center"/>
              <w:rPr>
                <w:rFonts w:ascii="Liberation Serif" w:hAnsi="Liberation Serif"/>
              </w:rPr>
            </w:pPr>
            <w:r w:rsidRPr="00833B77">
              <w:rPr>
                <w:rFonts w:ascii="Liberation Serif" w:hAnsi="Liberation Serif"/>
              </w:rPr>
              <w:t>Администрация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FD7" w:rsidRPr="00A70FD7" w:rsidRDefault="00A70FD7" w:rsidP="00A70FD7">
            <w:pPr>
              <w:jc w:val="center"/>
              <w:rPr>
                <w:rFonts w:ascii="Liberation Serif" w:hAnsi="Liberation Serif"/>
              </w:rPr>
            </w:pPr>
            <w:r w:rsidRPr="00A70FD7">
              <w:rPr>
                <w:rFonts w:ascii="Liberation Serif" w:hAnsi="Liberation Serif"/>
              </w:rPr>
              <w:t>постоянно</w:t>
            </w:r>
          </w:p>
        </w:tc>
      </w:tr>
      <w:tr w:rsidR="00B01536" w:rsidRPr="00833B77" w:rsidTr="00B01536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BEA" w:rsidRPr="00B01536" w:rsidRDefault="00B01536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BEA" w:rsidRPr="00833B77" w:rsidRDefault="003A0BEA" w:rsidP="003A0BE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Проведение программ социальной и культурной адаптации иностранных граждан, их интеграции в общество.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BEA" w:rsidRPr="00833B77" w:rsidRDefault="003A0BEA" w:rsidP="003A0BEA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муниципального округа Первоуральск, Управление образования муниципального округа Первоуральск, </w:t>
            </w:r>
          </w:p>
          <w:p w:rsidR="003A0BEA" w:rsidRPr="00833B77" w:rsidRDefault="003A0BEA" w:rsidP="003A0BEA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ОМВД России   «Первоуральский»,</w:t>
            </w:r>
            <w:r w:rsidRPr="00833B77">
              <w:t xml:space="preserve"> </w:t>
            </w: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Управление культуры, физкультуры и спорта Администрации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BEA" w:rsidRPr="00A70FD7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  <w:tr w:rsidR="006517E1" w:rsidRPr="00833B77" w:rsidTr="00971823">
        <w:tc>
          <w:tcPr>
            <w:tcW w:w="1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numPr>
                <w:ilvl w:val="0"/>
                <w:numId w:val="10"/>
              </w:num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b/>
                <w:sz w:val="24"/>
                <w:szCs w:val="24"/>
              </w:rPr>
              <w:t>В сфере международного сотрудничества</w:t>
            </w:r>
          </w:p>
        </w:tc>
      </w:tr>
      <w:tr w:rsidR="00B01536" w:rsidRPr="00833B77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6517E1" w:rsidP="00971823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приемов иностранных делегаций, проведение совместных мероприятий культурной направленности</w:t>
            </w:r>
            <w:r w:rsidR="00A70F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Default="006517E1" w:rsidP="00B0346C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D6B3C" w:rsidRPr="00833B7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="00B0346C" w:rsidRPr="00833B77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</w:t>
            </w:r>
          </w:p>
          <w:p w:rsidR="00A70FD7" w:rsidRPr="00833B77" w:rsidRDefault="00A70FD7" w:rsidP="00B0346C">
            <w:pPr>
              <w:pStyle w:val="a4"/>
              <w:jc w:val="center"/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7E1" w:rsidRPr="00833B77" w:rsidRDefault="00A70FD7" w:rsidP="00B01536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</w:tr>
      <w:tr w:rsidR="00B01536" w:rsidTr="0084271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AA5" w:rsidRPr="00833B77" w:rsidRDefault="007A4AA5" w:rsidP="00B01536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B01536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AA5" w:rsidRPr="00833B77" w:rsidRDefault="007A4AA5" w:rsidP="00971823">
            <w:pPr>
              <w:pStyle w:val="a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Мониторинг и анализ международного опыта противодействия экстремизму, а также международных научных исследований и экспертных разработок в этой сфере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AA5" w:rsidRDefault="00B0346C" w:rsidP="00971823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33B77">
              <w:rPr>
                <w:rFonts w:ascii="Liberation Serif" w:hAnsi="Liberation Serif" w:cs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AA5" w:rsidRDefault="00A70FD7" w:rsidP="00A70FD7">
            <w:pPr>
              <w:pStyle w:val="a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FD7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</w:tr>
    </w:tbl>
    <w:p w:rsidR="00F634CC" w:rsidRDefault="00F634CC" w:rsidP="006517E1">
      <w:pPr>
        <w:pStyle w:val="a4"/>
        <w:rPr>
          <w:rFonts w:ascii="Liberation Serif" w:hAnsi="Liberation Serif" w:cs="Liberation Serif"/>
          <w:sz w:val="24"/>
          <w:szCs w:val="24"/>
        </w:rPr>
      </w:pPr>
    </w:p>
    <w:p w:rsidR="00D32C0D" w:rsidRDefault="00D32C0D" w:rsidP="006517E1">
      <w:pPr>
        <w:pStyle w:val="a4"/>
        <w:rPr>
          <w:rFonts w:ascii="Liberation Serif" w:hAnsi="Liberation Serif" w:cs="Liberation Serif"/>
          <w:sz w:val="24"/>
          <w:szCs w:val="24"/>
        </w:rPr>
      </w:pPr>
    </w:p>
    <w:p w:rsidR="00D32C0D" w:rsidRDefault="00D32C0D" w:rsidP="006517E1">
      <w:pPr>
        <w:pStyle w:val="a4"/>
        <w:rPr>
          <w:rFonts w:ascii="Liberation Serif" w:hAnsi="Liberation Serif" w:cs="Liberation Serif"/>
          <w:sz w:val="24"/>
          <w:szCs w:val="24"/>
        </w:rPr>
      </w:pPr>
    </w:p>
    <w:p w:rsidR="00D32C0D" w:rsidRPr="00D32C0D" w:rsidRDefault="00D32C0D" w:rsidP="00D32C0D">
      <w:pPr>
        <w:rPr>
          <w:lang w:eastAsia="en-US"/>
        </w:rPr>
      </w:pPr>
    </w:p>
    <w:p w:rsidR="00D32C0D" w:rsidRPr="00D32C0D" w:rsidRDefault="00D32C0D" w:rsidP="00D32C0D">
      <w:pPr>
        <w:rPr>
          <w:lang w:eastAsia="en-US"/>
        </w:rPr>
      </w:pPr>
    </w:p>
    <w:p w:rsidR="00D32C0D" w:rsidRPr="00D32C0D" w:rsidRDefault="00D32C0D" w:rsidP="00D32C0D">
      <w:pPr>
        <w:rPr>
          <w:lang w:eastAsia="en-US"/>
        </w:rPr>
      </w:pPr>
    </w:p>
    <w:p w:rsidR="00D32C0D" w:rsidRPr="00D32C0D" w:rsidRDefault="00D32C0D" w:rsidP="00D32C0D">
      <w:pPr>
        <w:rPr>
          <w:lang w:eastAsia="en-US"/>
        </w:rPr>
      </w:pPr>
    </w:p>
    <w:p w:rsidR="00D32C0D" w:rsidRPr="00D32C0D" w:rsidRDefault="00D32C0D" w:rsidP="00D32C0D">
      <w:pPr>
        <w:rPr>
          <w:lang w:eastAsia="en-US"/>
        </w:rPr>
      </w:pPr>
    </w:p>
    <w:p w:rsidR="00D32C0D" w:rsidRPr="00D32C0D" w:rsidRDefault="00D32C0D" w:rsidP="00D32C0D">
      <w:pPr>
        <w:rPr>
          <w:lang w:eastAsia="en-US"/>
        </w:rPr>
      </w:pPr>
    </w:p>
    <w:p w:rsidR="00D32C0D" w:rsidRDefault="00D32C0D" w:rsidP="006517E1">
      <w:pPr>
        <w:pStyle w:val="a4"/>
        <w:rPr>
          <w:rFonts w:ascii="Liberation Serif" w:hAnsi="Liberation Serif" w:cs="Liberation Serif"/>
          <w:sz w:val="24"/>
          <w:szCs w:val="24"/>
        </w:rPr>
      </w:pPr>
    </w:p>
    <w:p w:rsidR="00D32C0D" w:rsidRDefault="00D32C0D" w:rsidP="006517E1">
      <w:pPr>
        <w:pStyle w:val="a4"/>
        <w:rPr>
          <w:rFonts w:ascii="Liberation Serif" w:hAnsi="Liberation Serif" w:cs="Liberation Serif"/>
          <w:sz w:val="24"/>
          <w:szCs w:val="24"/>
        </w:rPr>
      </w:pPr>
    </w:p>
    <w:p w:rsidR="006517E1" w:rsidRDefault="00971823" w:rsidP="006517E1">
      <w:pPr>
        <w:pStyle w:val="a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textWrapping" w:clear="all"/>
      </w:r>
    </w:p>
    <w:p w:rsidR="00E57A20" w:rsidRPr="00E57A20" w:rsidRDefault="00E57A20">
      <w:pPr>
        <w:rPr>
          <w:rFonts w:ascii="Liberation Serif" w:hAnsi="Liberation Serif" w:cs="Liberation Serif"/>
        </w:rPr>
      </w:pPr>
      <w:r w:rsidRPr="00E57A20">
        <w:rPr>
          <w:rFonts w:ascii="Liberation Serif" w:hAnsi="Liberation Serif" w:cs="Liberation Serif"/>
        </w:rPr>
        <w:t>Список используемых сокращений:</w:t>
      </w:r>
    </w:p>
    <w:p w:rsidR="00E57A20" w:rsidRPr="00E57A20" w:rsidRDefault="00E57A20">
      <w:pPr>
        <w:rPr>
          <w:rFonts w:ascii="Liberation Serif" w:hAnsi="Liberation Serif" w:cs="Liberation Serif"/>
        </w:rPr>
      </w:pPr>
    </w:p>
    <w:p w:rsidR="00C9433A" w:rsidRPr="00E57A20" w:rsidRDefault="00E57A20">
      <w:pPr>
        <w:rPr>
          <w:rFonts w:ascii="Liberation Serif" w:hAnsi="Liberation Serif" w:cs="Liberation Serif"/>
        </w:rPr>
      </w:pPr>
      <w:r w:rsidRPr="00E57A20">
        <w:rPr>
          <w:rFonts w:ascii="Liberation Serif" w:hAnsi="Liberation Serif" w:cs="Liberation Serif"/>
        </w:rPr>
        <w:t xml:space="preserve">ГАПОУ </w:t>
      </w:r>
      <w:proofErr w:type="gramStart"/>
      <w:r w:rsidRPr="00E57A20">
        <w:rPr>
          <w:rFonts w:ascii="Liberation Serif" w:hAnsi="Liberation Serif" w:cs="Liberation Serif"/>
        </w:rPr>
        <w:t>СО</w:t>
      </w:r>
      <w:proofErr w:type="gramEnd"/>
      <w:r>
        <w:rPr>
          <w:rFonts w:ascii="Liberation Serif" w:hAnsi="Liberation Serif" w:cs="Liberation Serif"/>
        </w:rPr>
        <w:t xml:space="preserve"> - </w:t>
      </w:r>
      <w:r w:rsidRPr="00E57A20">
        <w:rPr>
          <w:rFonts w:ascii="Liberation Serif" w:hAnsi="Liberation Serif" w:cs="Liberation Serif"/>
        </w:rPr>
        <w:t>Государственное автономное профессиональное образовательное учреждение Свердловской области</w:t>
      </w:r>
      <w:r w:rsidR="00D72985">
        <w:rPr>
          <w:rFonts w:ascii="Liberation Serif" w:hAnsi="Liberation Serif" w:cs="Liberation Serif"/>
        </w:rPr>
        <w:t>;</w:t>
      </w:r>
    </w:p>
    <w:p w:rsidR="00E57A20" w:rsidRDefault="00E57A20">
      <w:pPr>
        <w:rPr>
          <w:rFonts w:ascii="Liberation Serif" w:hAnsi="Liberation Serif"/>
        </w:rPr>
      </w:pPr>
      <w:r w:rsidRPr="00E57A20">
        <w:rPr>
          <w:rFonts w:ascii="Liberation Serif" w:hAnsi="Liberation Serif"/>
        </w:rPr>
        <w:t>ОМВД</w:t>
      </w:r>
      <w:r>
        <w:rPr>
          <w:rFonts w:ascii="Liberation Serif" w:hAnsi="Liberation Serif"/>
        </w:rPr>
        <w:t xml:space="preserve"> - </w:t>
      </w:r>
      <w:r w:rsidRPr="00E57A20">
        <w:rPr>
          <w:rFonts w:ascii="Liberation Serif" w:hAnsi="Liberation Serif"/>
        </w:rPr>
        <w:t xml:space="preserve">Отдел </w:t>
      </w:r>
      <w:r>
        <w:rPr>
          <w:rFonts w:ascii="Liberation Serif" w:hAnsi="Liberation Serif"/>
        </w:rPr>
        <w:t>М</w:t>
      </w:r>
      <w:r w:rsidRPr="00E57A20">
        <w:rPr>
          <w:rFonts w:ascii="Liberation Serif" w:hAnsi="Liberation Serif"/>
        </w:rPr>
        <w:t>инистерства внутренних дел</w:t>
      </w:r>
      <w:r w:rsidR="00D72985">
        <w:rPr>
          <w:rFonts w:ascii="Liberation Serif" w:hAnsi="Liberation Serif"/>
        </w:rPr>
        <w:t>;</w:t>
      </w:r>
    </w:p>
    <w:p w:rsidR="00E57A20" w:rsidRPr="00E57A20" w:rsidRDefault="00E57A20">
      <w:pPr>
        <w:rPr>
          <w:rFonts w:ascii="Liberation Serif" w:hAnsi="Liberation Serif" w:cs="Liberation Serif"/>
        </w:rPr>
      </w:pPr>
      <w:r w:rsidRPr="00E57A20">
        <w:rPr>
          <w:rFonts w:ascii="Liberation Serif" w:hAnsi="Liberation Serif" w:cs="Liberation Serif"/>
        </w:rPr>
        <w:t>ФСБ РФ</w:t>
      </w:r>
      <w:r>
        <w:rPr>
          <w:rFonts w:ascii="Liberation Serif" w:hAnsi="Liberation Serif" w:cs="Liberation Serif"/>
        </w:rPr>
        <w:t xml:space="preserve"> - </w:t>
      </w:r>
      <w:r w:rsidRPr="00E57A20">
        <w:rPr>
          <w:rFonts w:ascii="Liberation Serif" w:hAnsi="Liberation Serif" w:cs="Liberation Serif"/>
        </w:rPr>
        <w:t>Федеральная служба безопасности Российской Федерации</w:t>
      </w:r>
      <w:r w:rsidR="00D72985">
        <w:rPr>
          <w:rFonts w:ascii="Liberation Serif" w:hAnsi="Liberation Serif" w:cs="Liberation Serif"/>
        </w:rPr>
        <w:t>;</w:t>
      </w:r>
    </w:p>
    <w:p w:rsidR="00E57A20" w:rsidRPr="00E57A20" w:rsidRDefault="00E57A20">
      <w:pPr>
        <w:rPr>
          <w:rFonts w:ascii="Liberation Serif" w:hAnsi="Liberation Serif"/>
        </w:rPr>
      </w:pPr>
      <w:r w:rsidRPr="00E57A20">
        <w:rPr>
          <w:rFonts w:ascii="Liberation Serif" w:hAnsi="Liberation Serif"/>
        </w:rPr>
        <w:t>УЖКХ и</w:t>
      </w:r>
      <w:proofErr w:type="gramStart"/>
      <w:r w:rsidRPr="00E57A20">
        <w:rPr>
          <w:rFonts w:ascii="Liberation Serif" w:hAnsi="Liberation Serif"/>
        </w:rPr>
        <w:t xml:space="preserve"> С</w:t>
      </w:r>
      <w:proofErr w:type="gramEnd"/>
      <w:r w:rsidRPr="00E57A20">
        <w:rPr>
          <w:rFonts w:ascii="Liberation Serif" w:hAnsi="Liberation Serif"/>
        </w:rPr>
        <w:t xml:space="preserve"> </w:t>
      </w:r>
      <w:r w:rsidR="00D72985">
        <w:rPr>
          <w:rFonts w:ascii="Liberation Serif" w:hAnsi="Liberation Serif"/>
        </w:rPr>
        <w:t xml:space="preserve">- </w:t>
      </w:r>
      <w:r w:rsidR="00D72985" w:rsidRPr="00D72985">
        <w:rPr>
          <w:rFonts w:ascii="Liberation Serif" w:hAnsi="Liberation Serif"/>
        </w:rPr>
        <w:t>Управления жилищно-коммунального хозяйства и строительства</w:t>
      </w:r>
      <w:r w:rsidR="00D72985">
        <w:rPr>
          <w:rFonts w:ascii="Liberation Serif" w:hAnsi="Liberation Serif"/>
        </w:rPr>
        <w:t>;</w:t>
      </w:r>
    </w:p>
    <w:p w:rsidR="00E57A20" w:rsidRPr="00E57A20" w:rsidRDefault="00E57A20">
      <w:pPr>
        <w:rPr>
          <w:rFonts w:ascii="Liberation Serif" w:hAnsi="Liberation Serif"/>
        </w:rPr>
      </w:pPr>
      <w:r w:rsidRPr="00E57A20">
        <w:rPr>
          <w:rFonts w:ascii="Liberation Serif" w:hAnsi="Liberation Serif"/>
        </w:rPr>
        <w:t>МО - муниципальный округ</w:t>
      </w:r>
      <w:r w:rsidR="00D72985">
        <w:rPr>
          <w:rFonts w:ascii="Liberation Serif" w:hAnsi="Liberation Serif"/>
        </w:rPr>
        <w:t>.</w:t>
      </w:r>
    </w:p>
    <w:sectPr w:rsidR="00E57A20" w:rsidRPr="00E57A20" w:rsidSect="001D18CD">
      <w:headerReference w:type="default" r:id="rId8"/>
      <w:headerReference w:type="first" r:id="rId9"/>
      <w:pgSz w:w="16838" w:h="11906" w:orient="landscape"/>
      <w:pgMar w:top="1418" w:right="536" w:bottom="850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F68" w:rsidRDefault="00AF2F68">
      <w:r>
        <w:separator/>
      </w:r>
    </w:p>
  </w:endnote>
  <w:endnote w:type="continuationSeparator" w:id="0">
    <w:p w:rsidR="00AF2F68" w:rsidRDefault="00AF2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F68" w:rsidRDefault="00AF2F68">
      <w:r>
        <w:separator/>
      </w:r>
    </w:p>
  </w:footnote>
  <w:footnote w:type="continuationSeparator" w:id="0">
    <w:p w:rsidR="00AF2F68" w:rsidRDefault="00AF2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2E4" w:rsidRDefault="00DC4D54">
    <w:pPr>
      <w:pStyle w:val="a5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E8419C">
      <w:rPr>
        <w:rFonts w:ascii="Liberation Serif" w:hAnsi="Liberation Serif" w:cs="Liberation Serif"/>
        <w:noProof/>
        <w:sz w:val="28"/>
        <w:szCs w:val="28"/>
      </w:rPr>
      <w:t>2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6622E4" w:rsidRDefault="00E8419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2E4" w:rsidRDefault="00DC4D54">
    <w:pPr>
      <w:pStyle w:val="a5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6F62"/>
    <w:multiLevelType w:val="multilevel"/>
    <w:tmpl w:val="87BEF3DE"/>
    <w:lvl w:ilvl="0">
      <w:start w:val="1"/>
      <w:numFmt w:val="decimal"/>
      <w:lvlText w:val="%1."/>
      <w:lvlJc w:val="left"/>
      <w:pPr>
        <w:ind w:left="501" w:hanging="360"/>
      </w:pPr>
      <w:rPr>
        <w:rFonts w:ascii="Liberation Serif" w:hAnsi="Liberation Serif" w:cs="Liberation Serif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746B"/>
    <w:multiLevelType w:val="multilevel"/>
    <w:tmpl w:val="D824831A"/>
    <w:lvl w:ilvl="0">
      <w:start w:val="1"/>
      <w:numFmt w:val="decimal"/>
      <w:lvlText w:val="%1."/>
      <w:lvlJc w:val="left"/>
      <w:pPr>
        <w:ind w:left="501" w:hanging="360"/>
      </w:pPr>
      <w:rPr>
        <w:rFonts w:ascii="Liberation Serif" w:hAnsi="Liberation Serif" w:cs="Liberation Serif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665C7"/>
    <w:multiLevelType w:val="multilevel"/>
    <w:tmpl w:val="98BCFC82"/>
    <w:lvl w:ilvl="0">
      <w:start w:val="1"/>
      <w:numFmt w:val="decimal"/>
      <w:lvlText w:val="%1."/>
      <w:lvlJc w:val="left"/>
      <w:pPr>
        <w:ind w:left="501" w:hanging="360"/>
      </w:pPr>
      <w:rPr>
        <w:rFonts w:ascii="Liberation Serif" w:hAnsi="Liberation Serif" w:cs="Liberation Serif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819B9"/>
    <w:multiLevelType w:val="multilevel"/>
    <w:tmpl w:val="0428D19C"/>
    <w:lvl w:ilvl="0">
      <w:start w:val="1"/>
      <w:numFmt w:val="decimal"/>
      <w:lvlText w:val="%1."/>
      <w:lvlJc w:val="left"/>
      <w:pPr>
        <w:ind w:left="501" w:hanging="360"/>
      </w:pPr>
      <w:rPr>
        <w:rFonts w:ascii="Liberation Serif" w:hAnsi="Liberation Serif" w:cs="Liberation Serif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97ED4"/>
    <w:multiLevelType w:val="multilevel"/>
    <w:tmpl w:val="C1D6BA64"/>
    <w:lvl w:ilvl="0">
      <w:start w:val="1"/>
      <w:numFmt w:val="decimal"/>
      <w:lvlText w:val="%1."/>
      <w:lvlJc w:val="left"/>
      <w:pPr>
        <w:ind w:left="501" w:hanging="360"/>
      </w:pPr>
      <w:rPr>
        <w:rFonts w:ascii="Liberation Serif" w:hAnsi="Liberation Serif" w:cs="Liberation Serif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F5B72"/>
    <w:multiLevelType w:val="multilevel"/>
    <w:tmpl w:val="BB648BAE"/>
    <w:lvl w:ilvl="0">
      <w:start w:val="1"/>
      <w:numFmt w:val="decimal"/>
      <w:lvlText w:val="%1."/>
      <w:lvlJc w:val="left"/>
      <w:pPr>
        <w:ind w:left="501" w:hanging="360"/>
      </w:pPr>
      <w:rPr>
        <w:rFonts w:ascii="Liberation Serif" w:hAnsi="Liberation Serif" w:cs="Liberation Serif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93CD7"/>
    <w:multiLevelType w:val="multilevel"/>
    <w:tmpl w:val="6F5A37D0"/>
    <w:lvl w:ilvl="0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 w:cs="Liberation Serif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D45CC"/>
    <w:multiLevelType w:val="hybridMultilevel"/>
    <w:tmpl w:val="F6F4A5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444A8"/>
    <w:multiLevelType w:val="multilevel"/>
    <w:tmpl w:val="5546E396"/>
    <w:lvl w:ilvl="0">
      <w:start w:val="1"/>
      <w:numFmt w:val="decimal"/>
      <w:lvlText w:val="%1."/>
      <w:lvlJc w:val="left"/>
      <w:pPr>
        <w:ind w:left="501" w:hanging="360"/>
      </w:pPr>
      <w:rPr>
        <w:rFonts w:ascii="Liberation Serif" w:hAnsi="Liberation Serif" w:cs="Liberation Serif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4E4E96"/>
    <w:multiLevelType w:val="hybridMultilevel"/>
    <w:tmpl w:val="F6FCA236"/>
    <w:lvl w:ilvl="0" w:tplc="F06AC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58"/>
    <w:rsid w:val="00025A86"/>
    <w:rsid w:val="00043216"/>
    <w:rsid w:val="00052F72"/>
    <w:rsid w:val="00151953"/>
    <w:rsid w:val="001668BB"/>
    <w:rsid w:val="001726CA"/>
    <w:rsid w:val="001E5D3B"/>
    <w:rsid w:val="00200EE7"/>
    <w:rsid w:val="002C4552"/>
    <w:rsid w:val="002D6B3C"/>
    <w:rsid w:val="002E5A34"/>
    <w:rsid w:val="002F7D9E"/>
    <w:rsid w:val="00343B22"/>
    <w:rsid w:val="003922EC"/>
    <w:rsid w:val="003A0BEA"/>
    <w:rsid w:val="004C01F4"/>
    <w:rsid w:val="00530B43"/>
    <w:rsid w:val="00575653"/>
    <w:rsid w:val="006517E1"/>
    <w:rsid w:val="006E6564"/>
    <w:rsid w:val="007518D0"/>
    <w:rsid w:val="00780ACF"/>
    <w:rsid w:val="007A4AA5"/>
    <w:rsid w:val="007B278E"/>
    <w:rsid w:val="007C628D"/>
    <w:rsid w:val="00833B77"/>
    <w:rsid w:val="00842715"/>
    <w:rsid w:val="0090333C"/>
    <w:rsid w:val="00943EB2"/>
    <w:rsid w:val="00971823"/>
    <w:rsid w:val="009C4101"/>
    <w:rsid w:val="009E2107"/>
    <w:rsid w:val="00A63798"/>
    <w:rsid w:val="00A70FD7"/>
    <w:rsid w:val="00AB3329"/>
    <w:rsid w:val="00AC3FD6"/>
    <w:rsid w:val="00AC4ED6"/>
    <w:rsid w:val="00AD1DFA"/>
    <w:rsid w:val="00AD2ACD"/>
    <w:rsid w:val="00AF2F68"/>
    <w:rsid w:val="00B01536"/>
    <w:rsid w:val="00B0346C"/>
    <w:rsid w:val="00B047B7"/>
    <w:rsid w:val="00C31D0A"/>
    <w:rsid w:val="00C4083C"/>
    <w:rsid w:val="00C44838"/>
    <w:rsid w:val="00C9433A"/>
    <w:rsid w:val="00CF09E1"/>
    <w:rsid w:val="00D32C0D"/>
    <w:rsid w:val="00D72985"/>
    <w:rsid w:val="00DC4D54"/>
    <w:rsid w:val="00DF369C"/>
    <w:rsid w:val="00E01701"/>
    <w:rsid w:val="00E35B58"/>
    <w:rsid w:val="00E36158"/>
    <w:rsid w:val="00E57A20"/>
    <w:rsid w:val="00E612D3"/>
    <w:rsid w:val="00E814F7"/>
    <w:rsid w:val="00E83205"/>
    <w:rsid w:val="00E8419C"/>
    <w:rsid w:val="00E9374B"/>
    <w:rsid w:val="00F35944"/>
    <w:rsid w:val="00F634CC"/>
    <w:rsid w:val="00FB1C29"/>
    <w:rsid w:val="00FF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17E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6517E1"/>
    <w:pPr>
      <w:ind w:left="720"/>
    </w:pPr>
  </w:style>
  <w:style w:type="paragraph" w:styleId="a4">
    <w:name w:val="No Spacing"/>
    <w:rsid w:val="006517E1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rsid w:val="006517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517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22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2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32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21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1726CA"/>
    <w:pPr>
      <w:suppressAutoHyphens w:val="0"/>
      <w:autoSpaceDN/>
      <w:spacing w:before="100" w:beforeAutospacing="1" w:after="100" w:afterAutospacing="1"/>
      <w:textAlignment w:val="auto"/>
    </w:pPr>
  </w:style>
  <w:style w:type="table" w:styleId="ac">
    <w:name w:val="Table Grid"/>
    <w:basedOn w:val="a1"/>
    <w:uiPriority w:val="59"/>
    <w:rsid w:val="002F7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17E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6517E1"/>
    <w:pPr>
      <w:ind w:left="720"/>
    </w:pPr>
  </w:style>
  <w:style w:type="paragraph" w:styleId="a4">
    <w:name w:val="No Spacing"/>
    <w:rsid w:val="006517E1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rsid w:val="006517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517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22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2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32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21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1726CA"/>
    <w:pPr>
      <w:suppressAutoHyphens w:val="0"/>
      <w:autoSpaceDN/>
      <w:spacing w:before="100" w:beforeAutospacing="1" w:after="100" w:afterAutospacing="1"/>
      <w:textAlignment w:val="auto"/>
    </w:pPr>
  </w:style>
  <w:style w:type="table" w:styleId="ac">
    <w:name w:val="Table Grid"/>
    <w:basedOn w:val="a1"/>
    <w:uiPriority w:val="59"/>
    <w:rsid w:val="002F7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12</Pages>
  <Words>2950</Words>
  <Characters>16818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17</cp:revision>
  <cp:lastPrinted>2025-05-23T04:53:00Z</cp:lastPrinted>
  <dcterms:created xsi:type="dcterms:W3CDTF">2025-04-17T05:31:00Z</dcterms:created>
  <dcterms:modified xsi:type="dcterms:W3CDTF">2025-06-02T05:44:00Z</dcterms:modified>
</cp:coreProperties>
</file>